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C67" w:rsidRDefault="00772C67" w:rsidP="00CF28EE">
      <w:pPr>
        <w:spacing w:after="0" w:line="240" w:lineRule="auto"/>
        <w:outlineLvl w:val="0"/>
        <w:rPr>
          <w:rFonts w:eastAsia="Times New Roman" w:cs="Times New Roman"/>
          <w:b/>
          <w:bCs/>
          <w:kern w:val="36"/>
        </w:rPr>
      </w:pPr>
    </w:p>
    <w:p w:rsidR="008A34F7" w:rsidRDefault="008A34F7" w:rsidP="00CF28EE">
      <w:pPr>
        <w:spacing w:after="0" w:line="240" w:lineRule="auto"/>
        <w:rPr>
          <w:rFonts w:ascii="Georgia" w:eastAsia="Times New Roman" w:hAnsi="Georgia" w:cs="Times New Roman"/>
          <w:b/>
          <w:bCs/>
          <w:kern w:val="36"/>
        </w:rPr>
      </w:pPr>
      <w:r w:rsidRPr="008A34F7">
        <w:rPr>
          <w:rFonts w:ascii="Georgia" w:eastAsia="Times New Roman" w:hAnsi="Georgia" w:cs="Times New Roman"/>
          <w:b/>
          <w:bCs/>
          <w:kern w:val="36"/>
        </w:rPr>
        <w:t xml:space="preserve">Heart Failure Strikes Blacks More Often and at Younger Ages, Study Finds </w:t>
      </w:r>
    </w:p>
    <w:p w:rsidR="00ED4749" w:rsidRPr="002D1CF1" w:rsidRDefault="00CF28EE" w:rsidP="00CF28EE">
      <w:pPr>
        <w:spacing w:after="0" w:line="240" w:lineRule="auto"/>
        <w:rPr>
          <w:rFonts w:ascii="Georgia" w:eastAsia="Times New Roman" w:hAnsi="Georgia" w:cs="Times New Roman"/>
          <w:b/>
        </w:rPr>
      </w:pPr>
      <w:r w:rsidRPr="002D1CF1">
        <w:rPr>
          <w:rFonts w:ascii="Georgia" w:eastAsia="Times New Roman" w:hAnsi="Georgia" w:cs="Times New Roman"/>
          <w:b/>
        </w:rPr>
        <w:t xml:space="preserve">By </w:t>
      </w:r>
      <w:r w:rsidR="008A34F7">
        <w:rPr>
          <w:rFonts w:ascii="Georgia" w:eastAsia="Times New Roman" w:hAnsi="Georgia" w:cs="Times New Roman"/>
          <w:b/>
        </w:rPr>
        <w:t>Ronnie Caryn Rabin</w:t>
      </w:r>
      <w:r w:rsidR="008A34F7" w:rsidRPr="008A34F7">
        <w:t xml:space="preserve"> </w:t>
      </w:r>
    </w:p>
    <w:p w:rsidR="00CF28EE" w:rsidRPr="002D1CF1" w:rsidRDefault="00543E94" w:rsidP="00CF28EE">
      <w:pPr>
        <w:spacing w:after="0" w:line="240" w:lineRule="auto"/>
        <w:rPr>
          <w:rFonts w:ascii="Georgia" w:eastAsia="Times New Roman" w:hAnsi="Georgia" w:cs="Times New Roman"/>
          <w:b/>
        </w:rPr>
      </w:pPr>
      <w:r>
        <w:rPr>
          <w:rFonts w:ascii="Georgia" w:eastAsia="Times New Roman" w:hAnsi="Georgia" w:cs="Times New Roman"/>
          <w:b/>
          <w:noProof/>
        </w:rPr>
        <w:drawing>
          <wp:anchor distT="0" distB="0" distL="114300" distR="114300" simplePos="0" relativeHeight="251658240" behindDoc="1" locked="0" layoutInCell="1" allowOverlap="1">
            <wp:simplePos x="0" y="0"/>
            <wp:positionH relativeFrom="column">
              <wp:posOffset>1948180</wp:posOffset>
            </wp:positionH>
            <wp:positionV relativeFrom="paragraph">
              <wp:posOffset>14605</wp:posOffset>
            </wp:positionV>
            <wp:extent cx="3909695" cy="572135"/>
            <wp:effectExtent l="19050" t="0" r="0" b="0"/>
            <wp:wrapSquare wrapText="bothSides"/>
            <wp:docPr id="13" name="Picture 13" descr="http://www.solcomhouse.com/images/New_York_Times_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olcomhouse.com/images/New_York_Times_9-11.jpg"/>
                    <pic:cNvPicPr>
                      <a:picLocks noChangeAspect="1" noChangeArrowheads="1"/>
                    </pic:cNvPicPr>
                  </pic:nvPicPr>
                  <pic:blipFill>
                    <a:blip r:embed="rId7" cstate="print"/>
                    <a:srcRect l="17781" r="17742" b="94286"/>
                    <a:stretch>
                      <a:fillRect/>
                    </a:stretch>
                  </pic:blipFill>
                  <pic:spPr bwMode="auto">
                    <a:xfrm>
                      <a:off x="0" y="0"/>
                      <a:ext cx="3909695" cy="572135"/>
                    </a:xfrm>
                    <a:prstGeom prst="rect">
                      <a:avLst/>
                    </a:prstGeom>
                    <a:noFill/>
                    <a:ln w="9525">
                      <a:noFill/>
                      <a:miter lim="800000"/>
                      <a:headEnd/>
                      <a:tailEnd/>
                    </a:ln>
                  </pic:spPr>
                </pic:pic>
              </a:graphicData>
            </a:graphic>
          </wp:anchor>
        </w:drawing>
      </w:r>
      <w:r w:rsidR="008A34F7">
        <w:rPr>
          <w:rFonts w:ascii="Georgia" w:eastAsia="Times New Roman" w:hAnsi="Georgia" w:cs="Times New Roman"/>
          <w:b/>
        </w:rPr>
        <w:t>The New York Times</w:t>
      </w:r>
    </w:p>
    <w:p w:rsidR="00CF28EE" w:rsidRPr="002D1CF1" w:rsidRDefault="008A34F7" w:rsidP="00CF28EE">
      <w:pPr>
        <w:spacing w:after="0" w:line="240" w:lineRule="auto"/>
        <w:rPr>
          <w:rFonts w:ascii="Georgia" w:eastAsia="Times New Roman" w:hAnsi="Georgia" w:cs="Times New Roman"/>
          <w:b/>
        </w:rPr>
      </w:pPr>
      <w:r>
        <w:rPr>
          <w:rFonts w:ascii="Georgia" w:eastAsia="Times New Roman" w:hAnsi="Georgia" w:cs="Times New Roman"/>
          <w:b/>
        </w:rPr>
        <w:t>Posted: 03/18</w:t>
      </w:r>
      <w:r w:rsidR="00CF28EE" w:rsidRPr="002D1CF1">
        <w:rPr>
          <w:rFonts w:ascii="Georgia" w:eastAsia="Times New Roman" w:hAnsi="Georgia" w:cs="Times New Roman"/>
          <w:b/>
        </w:rPr>
        <w:t xml:space="preserve">/2009 </w:t>
      </w:r>
    </w:p>
    <w:p w:rsidR="008A34F7" w:rsidRDefault="00CF28EE" w:rsidP="00CF28EE">
      <w:pPr>
        <w:spacing w:after="0" w:line="240" w:lineRule="auto"/>
        <w:rPr>
          <w:rFonts w:ascii="Georgia" w:eastAsia="Times New Roman" w:hAnsi="Georgia" w:cs="Times New Roman"/>
          <w:color w:val="000000"/>
        </w:rPr>
      </w:pPr>
      <w:r w:rsidRPr="002D1CF1">
        <w:rPr>
          <w:rFonts w:ascii="Georgia" w:eastAsia="Times New Roman" w:hAnsi="Georgia" w:cs="Times New Roman"/>
        </w:rPr>
        <w:br/>
      </w:r>
    </w:p>
    <w:p w:rsidR="008A34F7" w:rsidRDefault="008A34F7" w:rsidP="00CF28EE">
      <w:pPr>
        <w:spacing w:after="0" w:line="240" w:lineRule="auto"/>
        <w:rPr>
          <w:rFonts w:ascii="Georgia" w:eastAsia="Times New Roman" w:hAnsi="Georgia" w:cs="Times New Roman"/>
          <w:color w:val="000000"/>
        </w:rPr>
      </w:pPr>
    </w:p>
    <w:p w:rsidR="008A34F7" w:rsidRPr="008A34F7" w:rsidRDefault="008A34F7" w:rsidP="008A34F7">
      <w:pPr>
        <w:spacing w:after="0" w:line="240" w:lineRule="auto"/>
        <w:rPr>
          <w:rFonts w:ascii="Georgia" w:eastAsia="Times New Roman" w:hAnsi="Georgia" w:cs="Times New Roman"/>
          <w:color w:val="000000"/>
        </w:rPr>
      </w:pPr>
      <w:r w:rsidRPr="008A34F7">
        <w:rPr>
          <w:rFonts w:ascii="Georgia" w:eastAsia="Times New Roman" w:hAnsi="Georgia" w:cs="Times New Roman"/>
          <w:color w:val="000000"/>
        </w:rPr>
        <w:t xml:space="preserve">Black adults developed heart failure at a rate 20 times higher than did whites, even dying of it decades before the condition typically strikes whites, in a large multicenter study of the causes of heart disease, researchers reported. </w:t>
      </w:r>
    </w:p>
    <w:p w:rsidR="008A34F7" w:rsidRPr="008A34F7" w:rsidRDefault="008A34F7" w:rsidP="008A34F7">
      <w:pPr>
        <w:spacing w:after="0" w:line="240" w:lineRule="auto"/>
        <w:rPr>
          <w:rFonts w:ascii="Georgia" w:eastAsia="Times New Roman" w:hAnsi="Georgia" w:cs="Times New Roman"/>
          <w:color w:val="000000"/>
        </w:rPr>
      </w:pPr>
    </w:p>
    <w:p w:rsidR="008A34F7" w:rsidRPr="008A34F7" w:rsidRDefault="008A34F7" w:rsidP="008A34F7">
      <w:pPr>
        <w:spacing w:after="0" w:line="240" w:lineRule="auto"/>
        <w:rPr>
          <w:rFonts w:ascii="Georgia" w:eastAsia="Times New Roman" w:hAnsi="Georgia" w:cs="Times New Roman"/>
          <w:color w:val="000000"/>
        </w:rPr>
      </w:pPr>
      <w:r w:rsidRPr="008A34F7">
        <w:rPr>
          <w:rFonts w:ascii="Georgia" w:eastAsia="Times New Roman" w:hAnsi="Georgia" w:cs="Times New Roman"/>
          <w:color w:val="000000"/>
        </w:rPr>
        <w:t xml:space="preserve">Heart failure typically occurs in the elderly and is rare in young adults. Researchers did not expect to see much of it among the 5,115 young blacks and whites, evenly split along racial and sex </w:t>
      </w:r>
      <w:proofErr w:type="gramStart"/>
      <w:r w:rsidRPr="008A34F7">
        <w:rPr>
          <w:rFonts w:ascii="Georgia" w:eastAsia="Times New Roman" w:hAnsi="Georgia" w:cs="Times New Roman"/>
          <w:color w:val="000000"/>
        </w:rPr>
        <w:t>lines, that</w:t>
      </w:r>
      <w:proofErr w:type="gramEnd"/>
      <w:r w:rsidRPr="008A34F7">
        <w:rPr>
          <w:rFonts w:ascii="Georgia" w:eastAsia="Times New Roman" w:hAnsi="Georgia" w:cs="Times New Roman"/>
          <w:color w:val="000000"/>
        </w:rPr>
        <w:t xml:space="preserve"> they had been following to learn about causes of heart disease. But after 20 years, 27 participants in the study had developed heart failure, all but one of them black. </w:t>
      </w:r>
    </w:p>
    <w:p w:rsidR="008A34F7" w:rsidRPr="008A34F7" w:rsidRDefault="008A34F7" w:rsidP="008A34F7">
      <w:pPr>
        <w:spacing w:after="0" w:line="240" w:lineRule="auto"/>
        <w:rPr>
          <w:rFonts w:ascii="Georgia" w:eastAsia="Times New Roman" w:hAnsi="Georgia" w:cs="Times New Roman"/>
          <w:color w:val="000000"/>
        </w:rPr>
      </w:pPr>
    </w:p>
    <w:p w:rsidR="008A34F7" w:rsidRPr="008A34F7" w:rsidRDefault="008A34F7" w:rsidP="008A34F7">
      <w:pPr>
        <w:spacing w:after="0" w:line="240" w:lineRule="auto"/>
        <w:rPr>
          <w:rFonts w:ascii="Georgia" w:eastAsia="Times New Roman" w:hAnsi="Georgia" w:cs="Times New Roman"/>
          <w:color w:val="000000"/>
        </w:rPr>
      </w:pPr>
      <w:r w:rsidRPr="008A34F7">
        <w:rPr>
          <w:rFonts w:ascii="Georgia" w:eastAsia="Times New Roman" w:hAnsi="Georgia" w:cs="Times New Roman"/>
          <w:color w:val="000000"/>
        </w:rPr>
        <w:t>Most of the heart failure patients were in their 30s and 40s. Three black men and two black women with heart failure died during the study period.</w:t>
      </w:r>
    </w:p>
    <w:p w:rsidR="008A34F7" w:rsidRPr="008A34F7" w:rsidRDefault="008A34F7" w:rsidP="008A34F7">
      <w:pPr>
        <w:spacing w:after="0" w:line="240" w:lineRule="auto"/>
        <w:rPr>
          <w:rFonts w:ascii="Georgia" w:eastAsia="Times New Roman" w:hAnsi="Georgia" w:cs="Times New Roman"/>
          <w:color w:val="000000"/>
        </w:rPr>
      </w:pPr>
    </w:p>
    <w:p w:rsidR="008A34F7" w:rsidRPr="008A34F7" w:rsidRDefault="008A34F7" w:rsidP="008A34F7">
      <w:pPr>
        <w:spacing w:after="0" w:line="240" w:lineRule="auto"/>
        <w:rPr>
          <w:rFonts w:ascii="Georgia" w:eastAsia="Times New Roman" w:hAnsi="Georgia" w:cs="Times New Roman"/>
          <w:color w:val="000000"/>
        </w:rPr>
      </w:pPr>
      <w:r w:rsidRPr="008A34F7">
        <w:rPr>
          <w:rFonts w:ascii="Georgia" w:eastAsia="Times New Roman" w:hAnsi="Georgia" w:cs="Times New Roman"/>
          <w:color w:val="000000"/>
        </w:rPr>
        <w:t>The researchers estimated that heart failure strikes one in 100 blacks under age 50 in the United States.</w:t>
      </w:r>
    </w:p>
    <w:p w:rsidR="008A34F7" w:rsidRPr="008A34F7" w:rsidRDefault="008A34F7" w:rsidP="008A34F7">
      <w:pPr>
        <w:spacing w:after="0" w:line="240" w:lineRule="auto"/>
        <w:rPr>
          <w:rFonts w:ascii="Georgia" w:eastAsia="Times New Roman" w:hAnsi="Georgia" w:cs="Times New Roman"/>
          <w:color w:val="000000"/>
        </w:rPr>
      </w:pPr>
    </w:p>
    <w:p w:rsidR="008A34F7" w:rsidRPr="008A34F7" w:rsidRDefault="008A34F7" w:rsidP="008A34F7">
      <w:pPr>
        <w:spacing w:after="0" w:line="240" w:lineRule="auto"/>
        <w:rPr>
          <w:rFonts w:ascii="Georgia" w:eastAsia="Times New Roman" w:hAnsi="Georgia" w:cs="Times New Roman"/>
          <w:color w:val="000000"/>
        </w:rPr>
      </w:pPr>
      <w:r w:rsidRPr="008A34F7">
        <w:rPr>
          <w:rFonts w:ascii="Georgia" w:eastAsia="Times New Roman" w:hAnsi="Georgia" w:cs="Times New Roman"/>
          <w:color w:val="000000"/>
        </w:rPr>
        <w:t>The study is to be published on Thursday in The New England Journal of Medicine.</w:t>
      </w:r>
    </w:p>
    <w:p w:rsidR="008A34F7" w:rsidRPr="008A34F7" w:rsidRDefault="008A34F7" w:rsidP="008A34F7">
      <w:pPr>
        <w:spacing w:after="0" w:line="240" w:lineRule="auto"/>
        <w:rPr>
          <w:rFonts w:ascii="Georgia" w:eastAsia="Times New Roman" w:hAnsi="Georgia" w:cs="Times New Roman"/>
          <w:color w:val="000000"/>
        </w:rPr>
      </w:pPr>
    </w:p>
    <w:p w:rsidR="008A34F7" w:rsidRPr="008A34F7" w:rsidRDefault="008A34F7" w:rsidP="008A34F7">
      <w:pPr>
        <w:spacing w:after="0" w:line="240" w:lineRule="auto"/>
        <w:rPr>
          <w:rFonts w:ascii="Georgia" w:eastAsia="Times New Roman" w:hAnsi="Georgia" w:cs="Times New Roman"/>
          <w:color w:val="000000"/>
        </w:rPr>
      </w:pPr>
      <w:r w:rsidRPr="008A34F7">
        <w:rPr>
          <w:rFonts w:ascii="Georgia" w:eastAsia="Times New Roman" w:hAnsi="Georgia" w:cs="Times New Roman"/>
          <w:color w:val="000000"/>
        </w:rPr>
        <w:t xml:space="preserve">“Blacks in our study who were in their 30s and 40s had the same rate of heart failure as whites in their 50s and 60s,” said Dr. Kirsten </w:t>
      </w:r>
      <w:proofErr w:type="spellStart"/>
      <w:r w:rsidRPr="008A34F7">
        <w:rPr>
          <w:rFonts w:ascii="Georgia" w:eastAsia="Times New Roman" w:hAnsi="Georgia" w:cs="Times New Roman"/>
          <w:color w:val="000000"/>
        </w:rPr>
        <w:t>Bibbins</w:t>
      </w:r>
      <w:proofErr w:type="spellEnd"/>
      <w:r w:rsidRPr="008A34F7">
        <w:rPr>
          <w:rFonts w:ascii="Georgia" w:eastAsia="Times New Roman" w:hAnsi="Georgia" w:cs="Times New Roman"/>
          <w:color w:val="000000"/>
        </w:rPr>
        <w:t xml:space="preserve">-Domingo, the lead investigator of the study, which was part of the Coronary Artery Risk Development in Young Adults, or </w:t>
      </w:r>
      <w:proofErr w:type="spellStart"/>
      <w:r w:rsidRPr="008A34F7">
        <w:rPr>
          <w:rFonts w:ascii="Georgia" w:eastAsia="Times New Roman" w:hAnsi="Georgia" w:cs="Times New Roman"/>
          <w:color w:val="000000"/>
        </w:rPr>
        <w:t>Cardia</w:t>
      </w:r>
      <w:proofErr w:type="spellEnd"/>
      <w:r w:rsidRPr="008A34F7">
        <w:rPr>
          <w:rFonts w:ascii="Georgia" w:eastAsia="Times New Roman" w:hAnsi="Georgia" w:cs="Times New Roman"/>
          <w:color w:val="000000"/>
        </w:rPr>
        <w:t xml:space="preserve">, study and was sponsored by the National Heart, Lung and Blood Institute and the Robert Wood Johnson Foundation. </w:t>
      </w:r>
    </w:p>
    <w:p w:rsidR="008A34F7" w:rsidRPr="008A34F7" w:rsidRDefault="008A34F7" w:rsidP="008A34F7">
      <w:pPr>
        <w:spacing w:after="0" w:line="240" w:lineRule="auto"/>
        <w:rPr>
          <w:rFonts w:ascii="Georgia" w:eastAsia="Times New Roman" w:hAnsi="Georgia" w:cs="Times New Roman"/>
          <w:color w:val="000000"/>
        </w:rPr>
      </w:pPr>
    </w:p>
    <w:p w:rsidR="008A34F7" w:rsidRPr="008A34F7" w:rsidRDefault="008A34F7" w:rsidP="008A34F7">
      <w:pPr>
        <w:spacing w:after="0" w:line="240" w:lineRule="auto"/>
        <w:rPr>
          <w:rFonts w:ascii="Georgia" w:eastAsia="Times New Roman" w:hAnsi="Georgia" w:cs="Times New Roman"/>
          <w:color w:val="000000"/>
        </w:rPr>
      </w:pPr>
      <w:r w:rsidRPr="008A34F7">
        <w:rPr>
          <w:rFonts w:ascii="Georgia" w:eastAsia="Times New Roman" w:hAnsi="Georgia" w:cs="Times New Roman"/>
          <w:color w:val="000000"/>
        </w:rPr>
        <w:t xml:space="preserve">“These are people who are in the prime of their life and should be contributing in all kinds of ways,” Dr. </w:t>
      </w:r>
      <w:proofErr w:type="spellStart"/>
      <w:r w:rsidRPr="008A34F7">
        <w:rPr>
          <w:rFonts w:ascii="Georgia" w:eastAsia="Times New Roman" w:hAnsi="Georgia" w:cs="Times New Roman"/>
          <w:color w:val="000000"/>
        </w:rPr>
        <w:t>Bibbins</w:t>
      </w:r>
      <w:proofErr w:type="spellEnd"/>
      <w:r w:rsidRPr="008A34F7">
        <w:rPr>
          <w:rFonts w:ascii="Georgia" w:eastAsia="Times New Roman" w:hAnsi="Georgia" w:cs="Times New Roman"/>
          <w:color w:val="000000"/>
        </w:rPr>
        <w:t xml:space="preserve">-Domingo added, “so this disease has a devastating effect, not just on the individual patient but on the family, the community and society in general.” </w:t>
      </w:r>
    </w:p>
    <w:p w:rsidR="008A34F7" w:rsidRPr="008A34F7" w:rsidRDefault="008A34F7" w:rsidP="008A34F7">
      <w:pPr>
        <w:spacing w:after="0" w:line="240" w:lineRule="auto"/>
        <w:rPr>
          <w:rFonts w:ascii="Georgia" w:eastAsia="Times New Roman" w:hAnsi="Georgia" w:cs="Times New Roman"/>
          <w:color w:val="000000"/>
        </w:rPr>
      </w:pPr>
    </w:p>
    <w:p w:rsidR="008A34F7" w:rsidRPr="008A34F7" w:rsidRDefault="008A34F7" w:rsidP="008A34F7">
      <w:pPr>
        <w:spacing w:after="0" w:line="240" w:lineRule="auto"/>
        <w:rPr>
          <w:rFonts w:ascii="Georgia" w:eastAsia="Times New Roman" w:hAnsi="Georgia" w:cs="Times New Roman"/>
          <w:color w:val="000000"/>
        </w:rPr>
      </w:pPr>
      <w:r w:rsidRPr="008A34F7">
        <w:rPr>
          <w:rFonts w:ascii="Georgia" w:eastAsia="Times New Roman" w:hAnsi="Georgia" w:cs="Times New Roman"/>
          <w:color w:val="000000"/>
        </w:rPr>
        <w:t>Those who developed heart failure were more likely than those who did not to have been suffering from high blood pressure, diabetes and chronic kidney disease. They were also more likely to have been obese and to have had low levels of HDL, so-called “good” cholesterol.</w:t>
      </w:r>
    </w:p>
    <w:p w:rsidR="008A34F7" w:rsidRPr="008A34F7" w:rsidRDefault="008A34F7" w:rsidP="008A34F7">
      <w:pPr>
        <w:spacing w:after="0" w:line="240" w:lineRule="auto"/>
        <w:rPr>
          <w:rFonts w:ascii="Georgia" w:eastAsia="Times New Roman" w:hAnsi="Georgia" w:cs="Times New Roman"/>
          <w:color w:val="000000"/>
        </w:rPr>
      </w:pPr>
    </w:p>
    <w:p w:rsidR="008A34F7" w:rsidRPr="008A34F7" w:rsidRDefault="008A34F7" w:rsidP="008A34F7">
      <w:pPr>
        <w:spacing w:after="0" w:line="240" w:lineRule="auto"/>
        <w:rPr>
          <w:rFonts w:ascii="Georgia" w:eastAsia="Times New Roman" w:hAnsi="Georgia" w:cs="Times New Roman"/>
          <w:color w:val="000000"/>
        </w:rPr>
      </w:pPr>
      <w:r w:rsidRPr="008A34F7">
        <w:rPr>
          <w:rFonts w:ascii="Georgia" w:eastAsia="Times New Roman" w:hAnsi="Georgia" w:cs="Times New Roman"/>
          <w:color w:val="000000"/>
        </w:rPr>
        <w:t xml:space="preserve">Heart failure is a chronic condition that is difficult to treat and often leads to early death. Patients who suffer from it tire easily, suffer from shortness of breath and usually are unable to work and qualify for disability. </w:t>
      </w:r>
    </w:p>
    <w:p w:rsidR="008A34F7" w:rsidRPr="008A34F7" w:rsidRDefault="008A34F7" w:rsidP="008A34F7">
      <w:pPr>
        <w:spacing w:after="0" w:line="240" w:lineRule="auto"/>
        <w:rPr>
          <w:rFonts w:ascii="Georgia" w:eastAsia="Times New Roman" w:hAnsi="Georgia" w:cs="Times New Roman"/>
          <w:color w:val="000000"/>
        </w:rPr>
      </w:pPr>
    </w:p>
    <w:p w:rsidR="008A34F7" w:rsidRPr="008A34F7" w:rsidRDefault="008A34F7" w:rsidP="008A34F7">
      <w:pPr>
        <w:spacing w:after="0" w:line="240" w:lineRule="auto"/>
        <w:rPr>
          <w:rFonts w:ascii="Georgia" w:eastAsia="Times New Roman" w:hAnsi="Georgia" w:cs="Times New Roman"/>
          <w:color w:val="000000"/>
        </w:rPr>
      </w:pPr>
      <w:r w:rsidRPr="008A34F7">
        <w:rPr>
          <w:rFonts w:ascii="Georgia" w:eastAsia="Times New Roman" w:hAnsi="Georgia" w:cs="Times New Roman"/>
          <w:color w:val="000000"/>
        </w:rPr>
        <w:t xml:space="preserve">David </w:t>
      </w:r>
      <w:proofErr w:type="spellStart"/>
      <w:r w:rsidRPr="008A34F7">
        <w:rPr>
          <w:rFonts w:ascii="Georgia" w:eastAsia="Times New Roman" w:hAnsi="Georgia" w:cs="Times New Roman"/>
          <w:color w:val="000000"/>
        </w:rPr>
        <w:t>Mullens</w:t>
      </w:r>
      <w:proofErr w:type="spellEnd"/>
      <w:r w:rsidRPr="008A34F7">
        <w:rPr>
          <w:rFonts w:ascii="Georgia" w:eastAsia="Times New Roman" w:hAnsi="Georgia" w:cs="Times New Roman"/>
          <w:color w:val="000000"/>
        </w:rPr>
        <w:t>, a 57-year-old black man in San Francisco who was not part of the study, was so young when he developed shortness of breath 15 years ago that doctors thought he had asthma.</w:t>
      </w:r>
    </w:p>
    <w:p w:rsidR="008A34F7" w:rsidRPr="008A34F7" w:rsidRDefault="008A34F7" w:rsidP="008A34F7">
      <w:pPr>
        <w:spacing w:after="0" w:line="240" w:lineRule="auto"/>
        <w:rPr>
          <w:rFonts w:ascii="Georgia" w:eastAsia="Times New Roman" w:hAnsi="Georgia" w:cs="Times New Roman"/>
          <w:color w:val="000000"/>
        </w:rPr>
      </w:pPr>
    </w:p>
    <w:p w:rsidR="008A34F7" w:rsidRPr="008A34F7" w:rsidRDefault="008A34F7" w:rsidP="008A34F7">
      <w:pPr>
        <w:spacing w:after="0" w:line="240" w:lineRule="auto"/>
        <w:rPr>
          <w:rFonts w:ascii="Georgia" w:eastAsia="Times New Roman" w:hAnsi="Georgia" w:cs="Times New Roman"/>
          <w:color w:val="000000"/>
        </w:rPr>
      </w:pPr>
      <w:r w:rsidRPr="008A34F7">
        <w:rPr>
          <w:rFonts w:ascii="Georgia" w:eastAsia="Times New Roman" w:hAnsi="Georgia" w:cs="Times New Roman"/>
          <w:color w:val="000000"/>
        </w:rPr>
        <w:t xml:space="preserve">“I was climbing steps and getting short-winded, and I was surprised and thinking, ‘Forty-two isn’t too old,’ ” said Mr. </w:t>
      </w:r>
      <w:proofErr w:type="spellStart"/>
      <w:r w:rsidRPr="008A34F7">
        <w:rPr>
          <w:rFonts w:ascii="Georgia" w:eastAsia="Times New Roman" w:hAnsi="Georgia" w:cs="Times New Roman"/>
          <w:color w:val="000000"/>
        </w:rPr>
        <w:t>Mullens</w:t>
      </w:r>
      <w:proofErr w:type="spellEnd"/>
      <w:r w:rsidRPr="008A34F7">
        <w:rPr>
          <w:rFonts w:ascii="Georgia" w:eastAsia="Times New Roman" w:hAnsi="Georgia" w:cs="Times New Roman"/>
          <w:color w:val="000000"/>
        </w:rPr>
        <w:t xml:space="preserve">, who has been on disability for the past 15 years. </w:t>
      </w:r>
    </w:p>
    <w:p w:rsidR="008A34F7" w:rsidRPr="008A34F7" w:rsidRDefault="008A34F7" w:rsidP="008A34F7">
      <w:pPr>
        <w:spacing w:after="0" w:line="240" w:lineRule="auto"/>
        <w:rPr>
          <w:rFonts w:ascii="Georgia" w:eastAsia="Times New Roman" w:hAnsi="Georgia" w:cs="Times New Roman"/>
          <w:color w:val="000000"/>
        </w:rPr>
      </w:pPr>
    </w:p>
    <w:p w:rsidR="008A34F7" w:rsidRPr="008A34F7" w:rsidRDefault="008A34F7" w:rsidP="008A34F7">
      <w:pPr>
        <w:spacing w:after="0" w:line="240" w:lineRule="auto"/>
        <w:rPr>
          <w:rFonts w:ascii="Georgia" w:eastAsia="Times New Roman" w:hAnsi="Georgia" w:cs="Times New Roman"/>
          <w:color w:val="000000"/>
        </w:rPr>
      </w:pPr>
      <w:r w:rsidRPr="008A34F7">
        <w:rPr>
          <w:rFonts w:ascii="Georgia" w:eastAsia="Times New Roman" w:hAnsi="Georgia" w:cs="Times New Roman"/>
          <w:color w:val="000000"/>
        </w:rPr>
        <w:lastRenderedPageBreak/>
        <w:t>Dr. Eric D. Peterson, a cardiologist at Duke University Medical Center in Durham, N.C., who wrote an editorial on racial disparities in cardiac care published with the report, called the study “remarkably important” and emphasized that the disease was preventable.</w:t>
      </w:r>
    </w:p>
    <w:p w:rsidR="008A34F7" w:rsidRPr="008A34F7" w:rsidRDefault="008A34F7" w:rsidP="008A34F7">
      <w:pPr>
        <w:spacing w:after="0" w:line="240" w:lineRule="auto"/>
        <w:rPr>
          <w:rFonts w:ascii="Georgia" w:eastAsia="Times New Roman" w:hAnsi="Georgia" w:cs="Times New Roman"/>
          <w:color w:val="000000"/>
        </w:rPr>
      </w:pPr>
    </w:p>
    <w:p w:rsidR="008A34F7" w:rsidRPr="008A34F7" w:rsidRDefault="008A34F7" w:rsidP="008A34F7">
      <w:pPr>
        <w:spacing w:after="0" w:line="240" w:lineRule="auto"/>
        <w:rPr>
          <w:rFonts w:ascii="Georgia" w:eastAsia="Times New Roman" w:hAnsi="Georgia" w:cs="Times New Roman"/>
          <w:color w:val="000000"/>
        </w:rPr>
      </w:pPr>
      <w:r w:rsidRPr="008A34F7">
        <w:rPr>
          <w:rFonts w:ascii="Georgia" w:eastAsia="Times New Roman" w:hAnsi="Georgia" w:cs="Times New Roman"/>
          <w:color w:val="000000"/>
        </w:rPr>
        <w:t xml:space="preserve">“This shows you where having 20 years of uncontrolled blood pressure </w:t>
      </w:r>
      <w:proofErr w:type="gramStart"/>
      <w:r w:rsidRPr="008A34F7">
        <w:rPr>
          <w:rFonts w:ascii="Georgia" w:eastAsia="Times New Roman" w:hAnsi="Georgia" w:cs="Times New Roman"/>
          <w:color w:val="000000"/>
        </w:rPr>
        <w:t>has</w:t>
      </w:r>
      <w:proofErr w:type="gramEnd"/>
      <w:r w:rsidRPr="008A34F7">
        <w:rPr>
          <w:rFonts w:ascii="Georgia" w:eastAsia="Times New Roman" w:hAnsi="Georgia" w:cs="Times New Roman"/>
          <w:color w:val="000000"/>
        </w:rPr>
        <w:t xml:space="preserve"> effects, on kidney disease — and on the heart,” Dr. Peterson said. “It wears it out.” </w:t>
      </w:r>
    </w:p>
    <w:p w:rsidR="008A34F7" w:rsidRPr="008A34F7" w:rsidRDefault="008A34F7" w:rsidP="008A34F7">
      <w:pPr>
        <w:spacing w:after="0" w:line="240" w:lineRule="auto"/>
        <w:rPr>
          <w:rFonts w:ascii="Georgia" w:eastAsia="Times New Roman" w:hAnsi="Georgia" w:cs="Times New Roman"/>
          <w:color w:val="000000"/>
        </w:rPr>
      </w:pPr>
    </w:p>
    <w:p w:rsidR="008A34F7" w:rsidRPr="008A34F7" w:rsidRDefault="008A34F7" w:rsidP="008A34F7">
      <w:pPr>
        <w:spacing w:after="0" w:line="240" w:lineRule="auto"/>
        <w:rPr>
          <w:rFonts w:ascii="Georgia" w:eastAsia="Times New Roman" w:hAnsi="Georgia" w:cs="Times New Roman"/>
          <w:color w:val="000000"/>
        </w:rPr>
      </w:pPr>
      <w:r w:rsidRPr="008A34F7">
        <w:rPr>
          <w:rFonts w:ascii="Georgia" w:eastAsia="Times New Roman" w:hAnsi="Georgia" w:cs="Times New Roman"/>
          <w:color w:val="000000"/>
        </w:rPr>
        <w:t xml:space="preserve">Several experts said the rate of heart failure seen in the study might be just the “tip of the iceberg,” since researchers only identified patients whose heart failure led to a hospitalization or to death. </w:t>
      </w:r>
    </w:p>
    <w:p w:rsidR="008A34F7" w:rsidRPr="008A34F7" w:rsidRDefault="008A34F7" w:rsidP="008A34F7">
      <w:pPr>
        <w:spacing w:after="0" w:line="240" w:lineRule="auto"/>
        <w:rPr>
          <w:rFonts w:ascii="Georgia" w:eastAsia="Times New Roman" w:hAnsi="Georgia" w:cs="Times New Roman"/>
          <w:color w:val="000000"/>
        </w:rPr>
      </w:pPr>
    </w:p>
    <w:p w:rsidR="008A34F7" w:rsidRPr="008A34F7" w:rsidRDefault="008A34F7" w:rsidP="008A34F7">
      <w:pPr>
        <w:spacing w:after="0" w:line="240" w:lineRule="auto"/>
        <w:rPr>
          <w:rFonts w:ascii="Georgia" w:eastAsia="Times New Roman" w:hAnsi="Georgia" w:cs="Times New Roman"/>
          <w:color w:val="000000"/>
        </w:rPr>
      </w:pPr>
      <w:r w:rsidRPr="008A34F7">
        <w:rPr>
          <w:rFonts w:ascii="Georgia" w:eastAsia="Times New Roman" w:hAnsi="Georgia" w:cs="Times New Roman"/>
          <w:color w:val="000000"/>
        </w:rPr>
        <w:t xml:space="preserve">“Could the disproportional rate be even higher?” asked Dr. Gina Wei, medical officer of the </w:t>
      </w:r>
      <w:proofErr w:type="spellStart"/>
      <w:r w:rsidRPr="008A34F7">
        <w:rPr>
          <w:rFonts w:ascii="Georgia" w:eastAsia="Times New Roman" w:hAnsi="Georgia" w:cs="Times New Roman"/>
          <w:color w:val="000000"/>
        </w:rPr>
        <w:t>Cardia</w:t>
      </w:r>
      <w:proofErr w:type="spellEnd"/>
      <w:r w:rsidRPr="008A34F7">
        <w:rPr>
          <w:rFonts w:ascii="Georgia" w:eastAsia="Times New Roman" w:hAnsi="Georgia" w:cs="Times New Roman"/>
          <w:color w:val="000000"/>
        </w:rPr>
        <w:t xml:space="preserve"> study. “It’s possible, certainly.”</w:t>
      </w:r>
    </w:p>
    <w:p w:rsidR="00084E8F" w:rsidRPr="00CF28EE" w:rsidRDefault="00084E8F" w:rsidP="008A34F7">
      <w:pPr>
        <w:spacing w:after="0" w:line="240" w:lineRule="auto"/>
      </w:pPr>
    </w:p>
    <w:sectPr w:rsidR="00084E8F" w:rsidRPr="00CF28EE" w:rsidSect="00084E8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A34" w:rsidRDefault="009D1A34" w:rsidP="002D1CF1">
      <w:pPr>
        <w:spacing w:after="0" w:line="240" w:lineRule="auto"/>
      </w:pPr>
      <w:r>
        <w:separator/>
      </w:r>
    </w:p>
  </w:endnote>
  <w:endnote w:type="continuationSeparator" w:id="0">
    <w:p w:rsidR="009D1A34" w:rsidRDefault="009D1A34" w:rsidP="002D1C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A34" w:rsidRDefault="009D1A34" w:rsidP="002D1CF1">
      <w:pPr>
        <w:spacing w:after="0" w:line="240" w:lineRule="auto"/>
      </w:pPr>
      <w:r>
        <w:separator/>
      </w:r>
    </w:p>
  </w:footnote>
  <w:footnote w:type="continuationSeparator" w:id="0">
    <w:p w:rsidR="009D1A34" w:rsidRDefault="009D1A34" w:rsidP="002D1C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A34" w:rsidRDefault="006737D8">
    <w:pPr>
      <w:pStyle w:val="Header"/>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820000" stroked="f" strokecolor="white [3212]" strokeweight="1.5pt">
            <v:textbox style="mso-next-textbox:#_x0000_s2050">
              <w:txbxContent>
                <w:sdt>
                  <w:sdtPr>
                    <w:rPr>
                      <w:rFonts w:ascii="Georgia" w:hAnsi="Georgia"/>
                      <w:color w:val="FFFFFF" w:themeColor="background1"/>
                      <w:sz w:val="28"/>
                      <w:szCs w:val="28"/>
                    </w:rPr>
                    <w:alias w:val="Title"/>
                    <w:id w:val="538682326"/>
                    <w:placeholder>
                      <w:docPart w:val="8F15F4354A7F408699EECD638EFC87CE"/>
                    </w:placeholder>
                    <w:dataBinding w:prefixMappings="xmlns:ns0='http://schemas.openxmlformats.org/package/2006/metadata/core-properties' xmlns:ns1='http://purl.org/dc/elements/1.1/'" w:xpath="/ns0:coreProperties[1]/ns1:title[1]" w:storeItemID="{6C3C8BC8-F283-45AE-878A-BAB7291924A1}"/>
                    <w:text/>
                  </w:sdtPr>
                  <w:sdtContent>
                    <w:p w:rsidR="009D1A34" w:rsidRDefault="009D1A34">
                      <w:pPr>
                        <w:pStyle w:val="Header"/>
                        <w:rPr>
                          <w:color w:val="FFFFFF" w:themeColor="background1"/>
                          <w:sz w:val="28"/>
                          <w:szCs w:val="28"/>
                        </w:rPr>
                      </w:pPr>
                      <w:r w:rsidRPr="008C57D7">
                        <w:rPr>
                          <w:rFonts w:ascii="Georgia" w:hAnsi="Georgia"/>
                          <w:color w:val="FFFFFF" w:themeColor="background1"/>
                          <w:sz w:val="28"/>
                          <w:szCs w:val="28"/>
                        </w:rPr>
                        <w:t xml:space="preserve">SAMPLE NEWS ARTICLE ON </w:t>
                      </w:r>
                      <w:r>
                        <w:rPr>
                          <w:rFonts w:ascii="Georgia" w:hAnsi="Georgia"/>
                          <w:color w:val="FFFFFF" w:themeColor="background1"/>
                          <w:sz w:val="28"/>
                          <w:szCs w:val="28"/>
                        </w:rPr>
                        <w:t>HEART FAILURE IN THE NEW YORK TIMES</w:t>
                      </w:r>
                    </w:p>
                  </w:sdtContent>
                </w:sdt>
              </w:txbxContent>
            </v:textbox>
          </v:rect>
          <v:rect id="_x0000_s2051" style="position:absolute;left:9763;top:360;width:2102;height:720;mso-position-horizontal-relative:page;mso-position-vertical:center;mso-position-vertical-relative:top-margin-area;v-text-anchor:middle" fillcolor="black [3213]" stroked="f" strokecolor="white [3212]" strokeweight="2pt">
            <v:fill color2="#943634 [2405]"/>
            <v:textbox style="mso-next-textbox:#_x0000_s2051">
              <w:txbxContent>
                <w:sdt>
                  <w:sdtPr>
                    <w:rPr>
                      <w:rFonts w:ascii="Georgia" w:hAnsi="Georgia"/>
                      <w:color w:val="FFFFFF" w:themeColor="background1"/>
                      <w:sz w:val="28"/>
                      <w:szCs w:val="36"/>
                    </w:rPr>
                    <w:alias w:val="Year"/>
                    <w:id w:val="78709920"/>
                    <w:placeholder>
                      <w:docPart w:val="76ADA45A4E2346898765945E9C94766B"/>
                    </w:placeholder>
                    <w:dataBinding w:prefixMappings="xmlns:ns0='http://schemas.microsoft.com/office/2006/coverPageProps'" w:xpath="/ns0:CoverPageProperties[1]/ns0:PublishDate[1]" w:storeItemID="{55AF091B-3C7A-41E3-B477-F2FDAA23CFDA}"/>
                    <w:date w:fullDate="2010-01-01T00:00:00Z">
                      <w:dateFormat w:val="yyyy"/>
                      <w:lid w:val="en-US"/>
                      <w:storeMappedDataAs w:val="dateTime"/>
                      <w:calendar w:val="gregorian"/>
                    </w:date>
                  </w:sdtPr>
                  <w:sdtContent>
                    <w:p w:rsidR="009D1A34" w:rsidRDefault="00D246A9">
                      <w:pPr>
                        <w:pStyle w:val="Header"/>
                        <w:rPr>
                          <w:color w:val="FFFFFF" w:themeColor="background1"/>
                          <w:sz w:val="36"/>
                          <w:szCs w:val="36"/>
                        </w:rPr>
                      </w:pPr>
                      <w:r>
                        <w:rPr>
                          <w:rFonts w:ascii="Georgia" w:hAnsi="Georgia"/>
                          <w:color w:val="FFFFFF" w:themeColor="background1"/>
                          <w:sz w:val="28"/>
                          <w:szCs w:val="36"/>
                        </w:rPr>
                        <w:t>2010</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hdrShapeDefaults>
    <o:shapedefaults v:ext="edit" spidmax="2054">
      <o:colormenu v:ext="edit" strokecolor="none"/>
    </o:shapedefaults>
    <o:shapelayout v:ext="edit">
      <o:idmap v:ext="edit" data="2"/>
    </o:shapelayout>
  </w:hdrShapeDefaults>
  <w:footnotePr>
    <w:footnote w:id="-1"/>
    <w:footnote w:id="0"/>
  </w:footnotePr>
  <w:endnotePr>
    <w:endnote w:id="-1"/>
    <w:endnote w:id="0"/>
  </w:endnotePr>
  <w:compat/>
  <w:rsids>
    <w:rsidRoot w:val="00CF28EE"/>
    <w:rsid w:val="00084E8F"/>
    <w:rsid w:val="002D1CF1"/>
    <w:rsid w:val="004D1F3D"/>
    <w:rsid w:val="00543E94"/>
    <w:rsid w:val="00557245"/>
    <w:rsid w:val="006737D8"/>
    <w:rsid w:val="00772C67"/>
    <w:rsid w:val="00840F61"/>
    <w:rsid w:val="008A34F7"/>
    <w:rsid w:val="008C57D7"/>
    <w:rsid w:val="00947EE6"/>
    <w:rsid w:val="009D1A34"/>
    <w:rsid w:val="009F4EF3"/>
    <w:rsid w:val="00A67206"/>
    <w:rsid w:val="00AA5EF7"/>
    <w:rsid w:val="00C33393"/>
    <w:rsid w:val="00C97C46"/>
    <w:rsid w:val="00CF28EE"/>
    <w:rsid w:val="00D246A9"/>
    <w:rsid w:val="00ED47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8F"/>
  </w:style>
  <w:style w:type="paragraph" w:styleId="Heading1">
    <w:name w:val="heading 1"/>
    <w:basedOn w:val="Normal"/>
    <w:link w:val="Heading1Char"/>
    <w:uiPriority w:val="9"/>
    <w:qFormat/>
    <w:rsid w:val="00CF28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8E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CF28EE"/>
    <w:rPr>
      <w:color w:val="0000FF"/>
      <w:u w:val="single"/>
    </w:rPr>
  </w:style>
  <w:style w:type="paragraph" w:styleId="NormalWeb">
    <w:name w:val="Normal (Web)"/>
    <w:basedOn w:val="Normal"/>
    <w:uiPriority w:val="99"/>
    <w:semiHidden/>
    <w:unhideWhenUsed/>
    <w:rsid w:val="00CF28E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2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C67"/>
    <w:rPr>
      <w:rFonts w:ascii="Tahoma" w:hAnsi="Tahoma" w:cs="Tahoma"/>
      <w:sz w:val="16"/>
      <w:szCs w:val="16"/>
    </w:rPr>
  </w:style>
  <w:style w:type="paragraph" w:styleId="Header">
    <w:name w:val="header"/>
    <w:basedOn w:val="Normal"/>
    <w:link w:val="HeaderChar"/>
    <w:uiPriority w:val="99"/>
    <w:unhideWhenUsed/>
    <w:rsid w:val="002D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CF1"/>
  </w:style>
  <w:style w:type="paragraph" w:styleId="Footer">
    <w:name w:val="footer"/>
    <w:basedOn w:val="Normal"/>
    <w:link w:val="FooterChar"/>
    <w:uiPriority w:val="99"/>
    <w:semiHidden/>
    <w:unhideWhenUsed/>
    <w:rsid w:val="002D1C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1CF1"/>
  </w:style>
</w:styles>
</file>

<file path=word/webSettings.xml><?xml version="1.0" encoding="utf-8"?>
<w:webSettings xmlns:r="http://schemas.openxmlformats.org/officeDocument/2006/relationships" xmlns:w="http://schemas.openxmlformats.org/wordprocessingml/2006/main">
  <w:divs>
    <w:div w:id="564488422">
      <w:bodyDiv w:val="1"/>
      <w:marLeft w:val="0"/>
      <w:marRight w:val="0"/>
      <w:marTop w:val="0"/>
      <w:marBottom w:val="0"/>
      <w:divBdr>
        <w:top w:val="none" w:sz="0" w:space="0" w:color="auto"/>
        <w:left w:val="none" w:sz="0" w:space="0" w:color="auto"/>
        <w:bottom w:val="none" w:sz="0" w:space="0" w:color="auto"/>
        <w:right w:val="none" w:sz="0" w:space="0" w:color="auto"/>
      </w:divBdr>
      <w:divsChild>
        <w:div w:id="2070837100">
          <w:marLeft w:val="0"/>
          <w:marRight w:val="0"/>
          <w:marTop w:val="0"/>
          <w:marBottom w:val="0"/>
          <w:divBdr>
            <w:top w:val="none" w:sz="0" w:space="0" w:color="auto"/>
            <w:left w:val="single" w:sz="6" w:space="0" w:color="999999"/>
            <w:bottom w:val="none" w:sz="0" w:space="0" w:color="auto"/>
            <w:right w:val="none" w:sz="0" w:space="0" w:color="auto"/>
          </w:divBdr>
          <w:divsChild>
            <w:div w:id="520433033">
              <w:marLeft w:val="0"/>
              <w:marRight w:val="0"/>
              <w:marTop w:val="0"/>
              <w:marBottom w:val="0"/>
              <w:divBdr>
                <w:top w:val="single" w:sz="6" w:space="0" w:color="999999"/>
                <w:left w:val="none" w:sz="0" w:space="0" w:color="auto"/>
                <w:bottom w:val="none" w:sz="0" w:space="0" w:color="auto"/>
                <w:right w:val="single" w:sz="6" w:space="0" w:color="999999"/>
              </w:divBdr>
              <w:divsChild>
                <w:div w:id="1751271813">
                  <w:marLeft w:val="0"/>
                  <w:marRight w:val="0"/>
                  <w:marTop w:val="237"/>
                  <w:marBottom w:val="0"/>
                  <w:divBdr>
                    <w:top w:val="single" w:sz="6" w:space="0" w:color="FFFFFF"/>
                    <w:left w:val="none" w:sz="0" w:space="0" w:color="auto"/>
                    <w:bottom w:val="none" w:sz="0" w:space="0" w:color="auto"/>
                    <w:right w:val="none" w:sz="0" w:space="0" w:color="auto"/>
                  </w:divBdr>
                  <w:divsChild>
                    <w:div w:id="76170167">
                      <w:marLeft w:val="0"/>
                      <w:marRight w:val="0"/>
                      <w:marTop w:val="0"/>
                      <w:marBottom w:val="0"/>
                      <w:divBdr>
                        <w:top w:val="none" w:sz="0" w:space="0" w:color="auto"/>
                        <w:left w:val="none" w:sz="0" w:space="0" w:color="auto"/>
                        <w:bottom w:val="none" w:sz="0" w:space="0" w:color="auto"/>
                        <w:right w:val="none" w:sz="0" w:space="0" w:color="auto"/>
                      </w:divBdr>
                      <w:divsChild>
                        <w:div w:id="2061972420">
                          <w:marLeft w:val="0"/>
                          <w:marRight w:val="0"/>
                          <w:marTop w:val="0"/>
                          <w:marBottom w:val="0"/>
                          <w:divBdr>
                            <w:top w:val="none" w:sz="0" w:space="0" w:color="auto"/>
                            <w:left w:val="none" w:sz="0" w:space="0" w:color="auto"/>
                            <w:bottom w:val="none" w:sz="0" w:space="0" w:color="auto"/>
                            <w:right w:val="none" w:sz="0" w:space="0" w:color="auto"/>
                          </w:divBdr>
                          <w:divsChild>
                            <w:div w:id="7816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402893">
      <w:bodyDiv w:val="1"/>
      <w:marLeft w:val="0"/>
      <w:marRight w:val="0"/>
      <w:marTop w:val="0"/>
      <w:marBottom w:val="0"/>
      <w:divBdr>
        <w:top w:val="none" w:sz="0" w:space="0" w:color="auto"/>
        <w:left w:val="none" w:sz="0" w:space="0" w:color="auto"/>
        <w:bottom w:val="none" w:sz="0" w:space="0" w:color="auto"/>
        <w:right w:val="none" w:sz="0" w:space="0" w:color="auto"/>
      </w:divBdr>
      <w:divsChild>
        <w:div w:id="1749300399">
          <w:marLeft w:val="0"/>
          <w:marRight w:val="0"/>
          <w:marTop w:val="0"/>
          <w:marBottom w:val="0"/>
          <w:divBdr>
            <w:top w:val="none" w:sz="0" w:space="0" w:color="auto"/>
            <w:left w:val="single" w:sz="6" w:space="0" w:color="999999"/>
            <w:bottom w:val="none" w:sz="0" w:space="0" w:color="auto"/>
            <w:right w:val="none" w:sz="0" w:space="0" w:color="auto"/>
          </w:divBdr>
          <w:divsChild>
            <w:div w:id="1820227618">
              <w:marLeft w:val="0"/>
              <w:marRight w:val="0"/>
              <w:marTop w:val="0"/>
              <w:marBottom w:val="0"/>
              <w:divBdr>
                <w:top w:val="single" w:sz="6" w:space="0" w:color="999999"/>
                <w:left w:val="none" w:sz="0" w:space="0" w:color="auto"/>
                <w:bottom w:val="none" w:sz="0" w:space="0" w:color="auto"/>
                <w:right w:val="single" w:sz="6" w:space="0" w:color="999999"/>
              </w:divBdr>
              <w:divsChild>
                <w:div w:id="1477066906">
                  <w:marLeft w:val="0"/>
                  <w:marRight w:val="0"/>
                  <w:marTop w:val="237"/>
                  <w:marBottom w:val="0"/>
                  <w:divBdr>
                    <w:top w:val="single" w:sz="6" w:space="0" w:color="FFFFFF"/>
                    <w:left w:val="none" w:sz="0" w:space="0" w:color="auto"/>
                    <w:bottom w:val="none" w:sz="0" w:space="0" w:color="auto"/>
                    <w:right w:val="none" w:sz="0" w:space="0" w:color="auto"/>
                  </w:divBdr>
                  <w:divsChild>
                    <w:div w:id="895772825">
                      <w:marLeft w:val="0"/>
                      <w:marRight w:val="0"/>
                      <w:marTop w:val="0"/>
                      <w:marBottom w:val="0"/>
                      <w:divBdr>
                        <w:top w:val="none" w:sz="0" w:space="0" w:color="auto"/>
                        <w:left w:val="none" w:sz="0" w:space="0" w:color="auto"/>
                        <w:bottom w:val="none" w:sz="0" w:space="0" w:color="auto"/>
                        <w:right w:val="none" w:sz="0" w:space="0" w:color="auto"/>
                      </w:divBdr>
                      <w:divsChild>
                        <w:div w:id="793599237">
                          <w:marLeft w:val="0"/>
                          <w:marRight w:val="0"/>
                          <w:marTop w:val="0"/>
                          <w:marBottom w:val="0"/>
                          <w:divBdr>
                            <w:top w:val="none" w:sz="0" w:space="0" w:color="auto"/>
                            <w:left w:val="none" w:sz="0" w:space="0" w:color="auto"/>
                            <w:bottom w:val="none" w:sz="0" w:space="0" w:color="auto"/>
                            <w:right w:val="none" w:sz="0" w:space="0" w:color="auto"/>
                          </w:divBdr>
                          <w:divsChild>
                            <w:div w:id="4645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378486">
      <w:bodyDiv w:val="1"/>
      <w:marLeft w:val="0"/>
      <w:marRight w:val="0"/>
      <w:marTop w:val="0"/>
      <w:marBottom w:val="0"/>
      <w:divBdr>
        <w:top w:val="none" w:sz="0" w:space="0" w:color="auto"/>
        <w:left w:val="none" w:sz="0" w:space="0" w:color="auto"/>
        <w:bottom w:val="none" w:sz="0" w:space="0" w:color="auto"/>
        <w:right w:val="none" w:sz="0" w:space="0" w:color="auto"/>
      </w:divBdr>
      <w:divsChild>
        <w:div w:id="1107848268">
          <w:marLeft w:val="0"/>
          <w:marRight w:val="0"/>
          <w:marTop w:val="0"/>
          <w:marBottom w:val="0"/>
          <w:divBdr>
            <w:top w:val="none" w:sz="0" w:space="0" w:color="auto"/>
            <w:left w:val="none" w:sz="0" w:space="0" w:color="auto"/>
            <w:bottom w:val="none" w:sz="0" w:space="0" w:color="auto"/>
            <w:right w:val="none" w:sz="0" w:space="0" w:color="auto"/>
          </w:divBdr>
          <w:divsChild>
            <w:div w:id="1004430904">
              <w:marLeft w:val="0"/>
              <w:marRight w:val="0"/>
              <w:marTop w:val="0"/>
              <w:marBottom w:val="0"/>
              <w:divBdr>
                <w:top w:val="none" w:sz="0" w:space="0" w:color="auto"/>
                <w:left w:val="none" w:sz="0" w:space="0" w:color="auto"/>
                <w:bottom w:val="none" w:sz="0" w:space="0" w:color="auto"/>
                <w:right w:val="none" w:sz="0" w:space="0" w:color="auto"/>
              </w:divBdr>
            </w:div>
            <w:div w:id="309672133">
              <w:marLeft w:val="0"/>
              <w:marRight w:val="0"/>
              <w:marTop w:val="0"/>
              <w:marBottom w:val="0"/>
              <w:divBdr>
                <w:top w:val="none" w:sz="0" w:space="0" w:color="auto"/>
                <w:left w:val="none" w:sz="0" w:space="0" w:color="auto"/>
                <w:bottom w:val="none" w:sz="0" w:space="0" w:color="auto"/>
                <w:right w:val="none" w:sz="0" w:space="0" w:color="auto"/>
              </w:divBdr>
            </w:div>
            <w:div w:id="1110974167">
              <w:marLeft w:val="0"/>
              <w:marRight w:val="0"/>
              <w:marTop w:val="0"/>
              <w:marBottom w:val="0"/>
              <w:divBdr>
                <w:top w:val="none" w:sz="0" w:space="0" w:color="auto"/>
                <w:left w:val="none" w:sz="0" w:space="0" w:color="auto"/>
                <w:bottom w:val="none" w:sz="0" w:space="0" w:color="auto"/>
                <w:right w:val="none" w:sz="0" w:space="0" w:color="auto"/>
              </w:divBdr>
              <w:divsChild>
                <w:div w:id="1723139254">
                  <w:marLeft w:val="0"/>
                  <w:marRight w:val="176"/>
                  <w:marTop w:val="176"/>
                  <w:marBottom w:val="176"/>
                  <w:divBdr>
                    <w:top w:val="none" w:sz="0" w:space="0" w:color="auto"/>
                    <w:left w:val="none" w:sz="0" w:space="0" w:color="auto"/>
                    <w:bottom w:val="none" w:sz="0" w:space="0" w:color="auto"/>
                    <w:right w:val="none" w:sz="0" w:space="0" w:color="auto"/>
                  </w:divBdr>
                  <w:divsChild>
                    <w:div w:id="16814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F15F4354A7F408699EECD638EFC87CE"/>
        <w:category>
          <w:name w:val="General"/>
          <w:gallery w:val="placeholder"/>
        </w:category>
        <w:types>
          <w:type w:val="bbPlcHdr"/>
        </w:types>
        <w:behaviors>
          <w:behavior w:val="content"/>
        </w:behaviors>
        <w:guid w:val="{4E1D21E7-AA04-4256-8600-EF94C2E96296}"/>
      </w:docPartPr>
      <w:docPartBody>
        <w:p w:rsidR="00F534FD" w:rsidRDefault="00A640AB" w:rsidP="00A640AB">
          <w:pPr>
            <w:pStyle w:val="8F15F4354A7F408699EECD638EFC87CE"/>
          </w:pPr>
          <w:r>
            <w:rPr>
              <w:color w:val="FFFFFF" w:themeColor="background1"/>
              <w:sz w:val="28"/>
              <w:szCs w:val="28"/>
            </w:rPr>
            <w:t>[Type the document title]</w:t>
          </w:r>
        </w:p>
      </w:docPartBody>
    </w:docPart>
    <w:docPart>
      <w:docPartPr>
        <w:name w:val="76ADA45A4E2346898765945E9C94766B"/>
        <w:category>
          <w:name w:val="General"/>
          <w:gallery w:val="placeholder"/>
        </w:category>
        <w:types>
          <w:type w:val="bbPlcHdr"/>
        </w:types>
        <w:behaviors>
          <w:behavior w:val="content"/>
        </w:behaviors>
        <w:guid w:val="{E93D4A51-F6AB-4287-B8B5-12DC44254F98}"/>
      </w:docPartPr>
      <w:docPartBody>
        <w:p w:rsidR="00F534FD" w:rsidRDefault="00A640AB" w:rsidP="00A640AB">
          <w:pPr>
            <w:pStyle w:val="76ADA45A4E2346898765945E9C94766B"/>
          </w:pPr>
          <w:r>
            <w:rPr>
              <w:color w:val="FFFFFF" w:themeColor="background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640AB"/>
    <w:rsid w:val="003E4F5E"/>
    <w:rsid w:val="00581D22"/>
    <w:rsid w:val="00A640AB"/>
    <w:rsid w:val="00F534FD"/>
    <w:rsid w:val="00FE1D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4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2393440A464FFA891D850A3B15EF49">
    <w:name w:val="7A2393440A464FFA891D850A3B15EF49"/>
    <w:rsid w:val="00A640AB"/>
  </w:style>
  <w:style w:type="paragraph" w:customStyle="1" w:styleId="8F15F4354A7F408699EECD638EFC87CE">
    <w:name w:val="8F15F4354A7F408699EECD638EFC87CE"/>
    <w:rsid w:val="00A640AB"/>
  </w:style>
  <w:style w:type="paragraph" w:customStyle="1" w:styleId="76ADA45A4E2346898765945E9C94766B">
    <w:name w:val="76ADA45A4E2346898765945E9C94766B"/>
    <w:rsid w:val="00A640A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SAMPLE NEWS ARTICLE ON HEART FAILURE IN THE NEW YORK TIMES</vt:lpstr>
    </vt:vector>
  </TitlesOfParts>
  <Company>GYMR</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NEWS ARTICLE ON HEART FAILURE IN THE NEW YORK TIMES</dc:title>
  <dc:subject/>
  <dc:creator>sflath</dc:creator>
  <cp:keywords/>
  <dc:description/>
  <cp:lastModifiedBy>Shannon Toher</cp:lastModifiedBy>
  <cp:revision>5</cp:revision>
  <cp:lastPrinted>2009-10-06T23:17:00Z</cp:lastPrinted>
  <dcterms:created xsi:type="dcterms:W3CDTF">2009-10-02T15:17:00Z</dcterms:created>
  <dcterms:modified xsi:type="dcterms:W3CDTF">2010-09-09T15:45:00Z</dcterms:modified>
</cp:coreProperties>
</file>